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D1E6A">
      <w:pPr>
        <w:jc w:val="left"/>
        <w:outlineLvl w:val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附件1</w:t>
      </w:r>
    </w:p>
    <w:p w14:paraId="0FE99C8B"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浙江工业大学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2024年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日出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向阳奖学金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申请表</w:t>
      </w:r>
    </w:p>
    <w:tbl>
      <w:tblPr>
        <w:tblStyle w:val="2"/>
        <w:tblW w:w="8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6"/>
        <w:gridCol w:w="920"/>
        <w:gridCol w:w="1184"/>
        <w:gridCol w:w="776"/>
        <w:gridCol w:w="1245"/>
        <w:gridCol w:w="1475"/>
      </w:tblGrid>
      <w:tr w14:paraId="664E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7A476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DAB31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42CFF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CBBA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67A2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86B98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406EB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照片1寸</w:t>
            </w:r>
          </w:p>
        </w:tc>
      </w:tr>
      <w:tr w14:paraId="57CEB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3A9E4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19F9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F3050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15AF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9A79A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3FE82F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96B62C3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0F9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BE07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学院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492506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B9E46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0952C4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FB7B183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357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3A5FA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申请类别</w:t>
            </w:r>
          </w:p>
        </w:tc>
        <w:tc>
          <w:tcPr>
            <w:tcW w:w="70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DB886"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0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0"/>
                <w:lang w:val="en-US" w:eastAsia="zh-CN"/>
              </w:rPr>
              <w:t xml:space="preserve">科创之星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0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0"/>
                <w:lang w:val="en-US" w:eastAsia="zh-CN"/>
              </w:rPr>
              <w:t xml:space="preserve">志愿之星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0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0"/>
                <w:lang w:val="en-US" w:eastAsia="zh-CN"/>
              </w:rPr>
              <w:t xml:space="preserve">文艺之星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0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0"/>
                <w:lang w:val="en-US" w:eastAsia="zh-CN"/>
              </w:rPr>
              <w:t xml:space="preserve">实践之星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0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0"/>
                <w:lang w:val="en-US" w:eastAsia="zh-CN"/>
              </w:rPr>
              <w:t>臻善之星</w:t>
            </w:r>
          </w:p>
        </w:tc>
      </w:tr>
      <w:tr w14:paraId="1082B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087E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年度奖学金申领情况</w:t>
            </w:r>
          </w:p>
        </w:tc>
        <w:tc>
          <w:tcPr>
            <w:tcW w:w="70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172E3F">
            <w:pP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18"/>
                <w:lang w:val="en-US" w:eastAsia="zh-CN"/>
              </w:rPr>
              <w:t>含各类国家级、省级、校级、社会企业等奖助学金。</w:t>
            </w:r>
          </w:p>
        </w:tc>
      </w:tr>
      <w:tr w14:paraId="0B2A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3E63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学习成绩</w:t>
            </w:r>
          </w:p>
        </w:tc>
        <w:tc>
          <w:tcPr>
            <w:tcW w:w="70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4B2634">
            <w:pPr>
              <w:rPr>
                <w:rFonts w:hint="eastAsia" w:ascii="仿宋" w:hAnsi="仿宋" w:eastAsia="仿宋" w:cs="仿宋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18"/>
                <w:lang w:val="en-US" w:eastAsia="zh-CN"/>
              </w:rPr>
              <w:t>上学年专业或班级绩点排名、综合测评排名，如：1/120（专业），1/30（班级）</w:t>
            </w:r>
          </w:p>
          <w:p w14:paraId="2D1A9C22"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18"/>
                <w:lang w:val="en-US" w:eastAsia="zh-CN"/>
              </w:rPr>
              <w:t>（附佐证材料）</w:t>
            </w:r>
          </w:p>
        </w:tc>
      </w:tr>
      <w:tr w14:paraId="6CFB8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DC985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所获荣誉</w:t>
            </w:r>
          </w:p>
        </w:tc>
        <w:tc>
          <w:tcPr>
            <w:tcW w:w="70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B40A77A">
            <w:pP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18"/>
                <w:lang w:val="en-US" w:eastAsia="zh-CN"/>
              </w:rPr>
              <w:t>条目式罗列在所申报类别中获得的荣誉和学习、工作成果。（附佐证材料）</w:t>
            </w:r>
          </w:p>
        </w:tc>
      </w:tr>
      <w:tr w14:paraId="0AF10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539B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申请原因</w:t>
            </w:r>
          </w:p>
        </w:tc>
        <w:tc>
          <w:tcPr>
            <w:tcW w:w="70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290D17C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18"/>
                <w:lang w:val="en-US" w:eastAsia="zh-CN"/>
              </w:rPr>
              <w:t>结合申报类别的申请条件，陈述个人简介和申报理由。（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18"/>
              </w:rPr>
              <w:t>可附页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18"/>
                <w:lang w:eastAsia="zh-CN"/>
              </w:rPr>
              <w:t>）</w:t>
            </w:r>
          </w:p>
        </w:tc>
      </w:tr>
      <w:tr w14:paraId="14045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CA1C51"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承诺及授权</w:t>
            </w:r>
          </w:p>
        </w:tc>
        <w:tc>
          <w:tcPr>
            <w:tcW w:w="70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EC830D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0BF31291">
            <w:pPr>
              <w:rPr>
                <w:rFonts w:ascii="仿宋" w:hAnsi="仿宋" w:eastAsia="仿宋" w:cs="仿宋"/>
                <w:color w:val="000000"/>
                <w:sz w:val="20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18"/>
              </w:rPr>
              <w:t>本人承诺：以上所有信息均为本人的真实信息，如有虚构伪造或隐瞒的情况，本人愿承担由此产生的一切法律责任。</w:t>
            </w:r>
          </w:p>
          <w:p w14:paraId="3B372139">
            <w:pPr>
              <w:rPr>
                <w:rFonts w:hint="eastAsia" w:ascii="仿宋" w:hAnsi="仿宋" w:eastAsia="仿宋" w:cs="仿宋"/>
                <w:color w:val="000000"/>
                <w:sz w:val="20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18"/>
              </w:rPr>
              <w:t>本人授权：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18"/>
                <w:lang w:val="en-US" w:eastAsia="zh-CN"/>
              </w:rPr>
              <w:t>浙江工业大学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1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18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18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18"/>
                <w:lang w:val="en-US" w:eastAsia="zh-CN"/>
              </w:rPr>
              <w:t>日出实业集团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18"/>
              </w:rPr>
              <w:t>在公益项目和活动中使用本人姓名、肖像和本人提供的图文资料进行宣传。本次授权长期有效。</w:t>
            </w:r>
          </w:p>
          <w:p w14:paraId="2A584AD0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1D7F8949"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</w:rPr>
              <w:t xml:space="preserve"> 申请人（签字）：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</w:rPr>
              <w:t xml:space="preserve">          年    月   日</w:t>
            </w:r>
          </w:p>
        </w:tc>
      </w:tr>
      <w:tr w14:paraId="2AE9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3DECC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学院</w:t>
            </w:r>
          </w:p>
          <w:p w14:paraId="707B5B3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指导单位</w:t>
            </w:r>
          </w:p>
          <w:p w14:paraId="7E96DAC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审核意见</w:t>
            </w:r>
          </w:p>
        </w:tc>
        <w:tc>
          <w:tcPr>
            <w:tcW w:w="70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F4A76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5293DBF9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1F7CD86B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40E050F8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3CF152F1">
            <w:pPr>
              <w:ind w:firstLine="0" w:firstLineChars="0"/>
              <w:jc w:val="righ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val="en-US" w:eastAsia="zh-CN"/>
              </w:rPr>
              <w:t>/部门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公章）             </w:t>
            </w:r>
          </w:p>
          <w:p w14:paraId="7A784EB7"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          年   月   日</w:t>
            </w:r>
          </w:p>
        </w:tc>
      </w:tr>
      <w:tr w14:paraId="4B5D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7FE9A2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评审委员会意见</w:t>
            </w:r>
          </w:p>
        </w:tc>
        <w:tc>
          <w:tcPr>
            <w:tcW w:w="70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AC8377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5E9197F4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2CFF4A5C">
            <w:pPr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            </w:t>
            </w:r>
          </w:p>
          <w:p w14:paraId="50384A4F"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年   月   日</w:t>
            </w:r>
          </w:p>
        </w:tc>
      </w:tr>
    </w:tbl>
    <w:p w14:paraId="31699C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fci wne:fciName="FontColorPicker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87A67"/>
    <w:rsid w:val="69D5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2020-05-30T05:36:00Z</dcterms:created>
  <dc:creator>zjutenv</dc:creator>
  <cp:lastModifiedBy>绿色好心情！</cp:lastModifiedBy>
  <dcterms:modified xsi:type="dcterms:W3CDTF">2025-01-06T11:23:16Z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eyJoZGlkIjoiOTcyOWRjMzczZDdlNzI1YTVlNWYwZWU3NjQwYjgyMGUiLCJ1c2VySWQiOiIyOTQyMDc0MzQifQ==</vt:lpwstr>
  </property>
  <property fmtid="{D5CDD505-2E9C-101B-9397-08002B2CF9AE}" pid="4" name="ICV">
    <vt:lpwstr>5D98596502E7474A87554F81C38EA61B_12</vt:lpwstr>
  </property>
</Properties>
</file>