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12AC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 w14:paraId="660AA5D0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sz w:val="44"/>
          <w:szCs w:val="44"/>
        </w:rPr>
        <w:t>年“大学生在行动”</w:t>
      </w:r>
    </w:p>
    <w:p w14:paraId="3E5DCDD6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优秀志愿者推荐表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84"/>
        <w:gridCol w:w="1488"/>
        <w:gridCol w:w="1914"/>
        <w:gridCol w:w="2177"/>
      </w:tblGrid>
      <w:tr w14:paraId="7F06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536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AD3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752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309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3B862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一寸照片</w:t>
            </w:r>
          </w:p>
        </w:tc>
      </w:tr>
      <w:tr w14:paraId="618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2391">
            <w:pPr>
              <w:spacing w:line="44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所在小分队名称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BA1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52A34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B7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411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33A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90DA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79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4CB5">
            <w:pPr>
              <w:spacing w:line="44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推荐学会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6DC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浙江省环境科学学会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56716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C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2608">
            <w:pPr>
              <w:spacing w:line="44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累计参与活动时长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6F6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2E28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1F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91EF4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典型事迹（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00字以内，包括开展活动的时间、地点、内容，重点突出个人发挥的作用和取得的成效等。）</w:t>
            </w:r>
          </w:p>
          <w:p w14:paraId="3DB087EB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871840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1A72CA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D7F147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9F2464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A4C9326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3E0224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3734C4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6AD1D4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3310A0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EEDA40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551946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F5837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03716B4">
      <w:r>
        <w:rPr>
          <w:rFonts w:hint="eastAsia" w:ascii="仿宋_GB2312" w:eastAsia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OWRjMzczZDdlNzI1YTVlNWYwZWU3NjQwYjgyMGUifQ=="/>
  </w:docVars>
  <w:rsids>
    <w:rsidRoot w:val="7ED70120"/>
    <w:rsid w:val="69D52D29"/>
    <w:rsid w:val="7ED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2024-09-17T07:06:00Z</dcterms:created>
  <dc:creator>绿色好心情！</dc:creator>
  <cp:lastModifiedBy>绿色好心情！</cp:lastModifiedBy>
  <dcterms:modified xsi:type="dcterms:W3CDTF">2024-09-17T07:06:45Z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9E0AA19D92784D7DA762835CDBC3BAFD_11</vt:lpwstr>
  </property>
</Properties>
</file>