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非药品类易制毒化学品分类和品种目录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第一类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1-苯基-2-丙酮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3，4-亚甲基二氧苯基-2-丙酮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3.胡椒醛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4.黄樟素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5.黄樟油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6.异黄樟素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N-乙酰邻氨基苯酸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8.邻氨基苯甲酸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9.羟亚胺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10.</w:t>
      </w:r>
      <w:r>
        <w:rPr>
          <w:rFonts w:hint="default" w:ascii="Times New Roman" w:hAnsi="Times New Roman" w:cs="Times New Roman"/>
          <w:sz w:val="24"/>
          <w:szCs w:val="24"/>
        </w:rPr>
        <w:t>邻氯苯基环戊酮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11.1-苯基-2-溴-1-丙酮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12.3-氧-2-苯基丁腈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第二类</w:t>
      </w: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苯乙酸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醋酸酐☆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三氯甲烷☆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乙醚☆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5.哌啶☆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第三类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甲苯☆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丙酮☆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甲基乙基酮☆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高锰酸钾☆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硫酸☆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6.盐酸☆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说明：一、第一类、第二类所列物质可能存在的盐类，也纳入管制。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二、带有☆标记的品种为危险化学品。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娃娃体W5">
    <w:panose1 w:val="040B0509000000000000"/>
    <w:charset w:val="86"/>
    <w:family w:val="auto"/>
    <w:pitch w:val="default"/>
    <w:sig w:usb0="00000001" w:usb1="08010000" w:usb2="00000012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雪君体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田氏颜体大字库">
    <w:panose1 w:val="020B0503020204020204"/>
    <w:charset w:val="86"/>
    <w:family w:val="auto"/>
    <w:pitch w:val="default"/>
    <w:sig w:usb0="A00002BF" w:usb1="78CFFCFB" w:usb2="00000016" w:usb3="00000000" w:csb0="E016019F" w:csb1="9FD70000"/>
  </w:font>
  <w:font w:name="良怀行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097D"/>
    <w:multiLevelType w:val="singleLevel"/>
    <w:tmpl w:val="59C3097D"/>
    <w:lvl w:ilvl="0" w:tentative="0">
      <w:start w:val="7"/>
      <w:numFmt w:val="decimal"/>
      <w:suff w:val="nothing"/>
      <w:lvlText w:val="%1."/>
      <w:lvlJc w:val="left"/>
    </w:lvl>
  </w:abstractNum>
  <w:abstractNum w:abstractNumId="1">
    <w:nsid w:val="59C309C8"/>
    <w:multiLevelType w:val="singleLevel"/>
    <w:tmpl w:val="59C309C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C309E7"/>
    <w:multiLevelType w:val="singleLevel"/>
    <w:tmpl w:val="59C309E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A1E1D"/>
    <w:rsid w:val="68F7412C"/>
    <w:rsid w:val="7EBE4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wokycai</dc:creator>
  <cp:lastModifiedBy>wokycai</cp:lastModifiedBy>
  <dcterms:modified xsi:type="dcterms:W3CDTF">2017-09-21T00:54:56Z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