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FBCF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7020A9AA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69F8E738"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 w14:paraId="0349D553">
      <w:pPr>
        <w:spacing w:line="464" w:lineRule="atLeast"/>
        <w:jc w:val="center"/>
        <w:rPr>
          <w:rStyle w:val="10"/>
          <w:rFonts w:hint="eastAsia"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第十八届全国大学生节能减排社会实践与科技竞赛“康菲杯”产业赛道</w:t>
      </w:r>
    </w:p>
    <w:p w14:paraId="0CCB3134"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作品申报书</w:t>
      </w:r>
    </w:p>
    <w:p w14:paraId="6A2B53E8"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【科技作品类（含实物制作、软件、设计等）】</w:t>
      </w:r>
    </w:p>
    <w:p w14:paraId="1B3ED814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4F44737"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 w14:paraId="3A5CDB8D"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175F9082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48378E5D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165D560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5BA5F5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29E8CF7F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636CFFC5"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679D1117"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0FA5881C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5C634B19"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 w14:paraId="6844EF5F"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37A001E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076C8F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807E2AD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18FDCD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718F835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3F6CEA4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 w14:paraId="2E6224B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626A692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 w14:paraId="13D0E3B7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2．申报者在填写申报作品情况时须完整填写A、B、C三类表格。</w:t>
      </w:r>
    </w:p>
    <w:p w14:paraId="4FBCB18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 w14:paraId="14F478C5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4．序号、编码由第</w:t>
      </w:r>
      <w:r>
        <w:rPr>
          <w:rFonts w:hint="eastAsia" w:ascii="Times New Roman" w:hAnsi="Times New Roman" w:eastAsia="仿宋_GB2312"/>
          <w:sz w:val="28"/>
          <w:szCs w:val="28"/>
        </w:rPr>
        <w:t>十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仿宋_GB2312"/>
          <w:sz w:val="28"/>
          <w:szCs w:val="28"/>
        </w:rPr>
        <w:t>届全国大学生节能减排社会实践与科技竞赛组委会填写。</w:t>
      </w:r>
    </w:p>
    <w:p w14:paraId="01C9CB6D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5．科技作品类的作品说明书全文请附于申报书之后，作品说明书格式规范见附件。</w:t>
      </w:r>
    </w:p>
    <w:p w14:paraId="358DCE5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6．作品申报书须由一位具有高级专业技术职称的专家提供推荐意见。</w:t>
      </w:r>
    </w:p>
    <w:p w14:paraId="1C32C7B7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7．作品申报书须按要求由各参赛高校竞赛组织协调机构统一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 w14:paraId="6324809C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 其他参赛事宜请向本校竞赛组织协调机构咨询。</w:t>
      </w:r>
    </w:p>
    <w:p w14:paraId="0A66C54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23ABF2A4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168844FD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04CB555C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07966DC9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30FE76D0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2D20C548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 w14:paraId="5D3D2C14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ED0DBB4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 w14:paraId="7D893319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必须由申报者本人按要求填写，信息填写必须完善无空白，否则视为无效；</w:t>
      </w:r>
    </w:p>
    <w:p w14:paraId="137A3474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 w14:paraId="523B0F0C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请根据实际情况，在学历处填入：本（专）科在学、研究生在学，便于分组管理；</w:t>
      </w:r>
    </w:p>
    <w:p w14:paraId="3EBD0F15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060B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F87CA8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D325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59466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ED934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3748A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EA39D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BA599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F9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E6E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124B2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D97D7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5AF32E4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404DE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CE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EC8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23617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60062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D9B9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A6875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A3735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88DB7B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E4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256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6998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0EE7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45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F87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25046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264BA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31A2B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3BCD7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1F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EFC2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D6CF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398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1B10A6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E8A56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CA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97B9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1766F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3BD6B99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9BEE1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08CBD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080731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6C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ABB9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CA60B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C15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47520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22142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85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EAF5DC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E6E69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D2A123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20A9C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12970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382F9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7DD3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CD9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809F64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3AD6D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51D5E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87847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F18DA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79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934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2DFE10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1C8F2B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14CF5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A62390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532C33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18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9F4A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EB806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A9280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70D0F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50D26F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9D858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B7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507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C8034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336B4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A84A0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2BEAD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DC47B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32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55C5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138DC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32088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07E97C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390D09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59FB01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20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415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40F09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85A5F6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0A624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6A489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B6FA52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552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7A5B06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02CFC4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E98332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B5AEBB4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1150B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2248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61E5B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B5D14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A2A750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9D9288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F55EF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02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B7E52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DE492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AA3EE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33C11E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880A5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BD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F071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7AF96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61D7B3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40CFA2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E53F5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DF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09C89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9FCBB04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所呈交的作品为本人指导的学生课外科技活动作品，并非导师科研项目成果，并对该作品的学术诚信负责。</w:t>
            </w:r>
          </w:p>
          <w:p w14:paraId="6D8F4454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  <w:p w14:paraId="2C3D3C8F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 w14:paraId="44491609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42C5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8C7A13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7FD4A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以上作者是否为202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年4月15日前正式注册在校的全日制非成人教育、非在职的高等学校中国籍专科生、本科生、硕士研究生或博士研究生。</w:t>
            </w:r>
          </w:p>
          <w:p w14:paraId="5C0CF9AE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78D37647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 w14:paraId="636D7B7A"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7A26D08F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3E1BE49A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 w14:paraId="4F1DBC17"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5306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3152A9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4B2A3D1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 w14:paraId="2E7772C1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 w14:paraId="27640310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 w14:paraId="710992D2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本作品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已经过诚信审查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，无抄袭、购买作品、数据造假等学术不端行为</w:t>
            </w:r>
            <w:r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  <w:t>禁止AI直接生成科技作品说明书的核心部分，如研究设计、数据分析和报告撰写等。</w:t>
            </w:r>
          </w:p>
          <w:p w14:paraId="119C8F89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 w14:paraId="377A1B33">
            <w:pPr>
              <w:spacing w:line="440" w:lineRule="exact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（签名盖章）：</w:t>
            </w:r>
          </w:p>
          <w:p w14:paraId="62723922"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 w14:paraId="45900333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科技作品类，含实物制作、软件、设计等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 w14:paraId="40D797B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9E324D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 w14:paraId="0A080C4B"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 w14:paraId="71CC4CB8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 w14:paraId="632A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A826E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EE85F4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39C02F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9BD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2D78AE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 w14:paraId="1C7B850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9AC156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D41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3FFCD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D4294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A55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BE96AA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 w14:paraId="69A6DA3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10E3D6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4D8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91E2E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 w14:paraId="51BABB0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A669E5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 w14:paraId="223921F4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</w:p>
        </w:tc>
      </w:tr>
      <w:tr w14:paraId="4807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B9E865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 w14:paraId="32155F0E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78EC795E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 w14:paraId="22F910D3"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BA3C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FA1A8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D9A32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D55331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896A37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60B0F5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157312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065F44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 w14:paraId="64819E53"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345DF58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 w14:paraId="13A0C4BD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9A83CD6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 w14:paraId="66329DBB"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3ED9ED6B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 w14:paraId="4975FD95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10082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19AA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8E238E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 w14:paraId="3DF6E40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972B3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62108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202D2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7140E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D2E06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F812D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F744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08FBA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1C3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06A7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A25E4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07C95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F6C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06FE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31476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8D48D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30DED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E28DF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A2D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DB7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66105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8CDF5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603C3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F29AE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D43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C8FF3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 w14:paraId="75F3C94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7DA30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2E31AB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D8548B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663D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52F99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3D143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034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9E5FB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6CA0BD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1C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45D28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A9BD2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B34645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 w14:paraId="319B9072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6EB7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0134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57C42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 w14:paraId="3F0C1EF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0E03E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B800D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052F1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EC704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 w14:paraId="679C355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2B53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5D558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A7C89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 w14:paraId="73C6C51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8499D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0F934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918BB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 w14:paraId="3BA8E60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 w14:paraId="598DADD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F98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E689F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 w14:paraId="7F475D0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C904B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DC7212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4E7C1A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 w14:paraId="7CFBC31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792F4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 w14:paraId="0117F83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7A1A5AF7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 w14:paraId="6020A27D"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ZmE1N2RjNDYwYjJlYzg0MDk2N2EzZGI1ZGRmOWM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A2241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562E6"/>
    <w:rsid w:val="00D60877"/>
    <w:rsid w:val="00DD1EFB"/>
    <w:rsid w:val="00E00ED0"/>
    <w:rsid w:val="00E538F1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26F0AA6"/>
    <w:rsid w:val="46BF264C"/>
    <w:rsid w:val="4C117473"/>
    <w:rsid w:val="5D514863"/>
    <w:rsid w:val="728B3120"/>
    <w:rsid w:val="7CF13967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1589</Words>
  <Characters>1603</Characters>
  <Lines>18</Lines>
  <Paragraphs>5</Paragraphs>
  <TotalTime>0</TotalTime>
  <ScaleCrop>false</ScaleCrop>
  <LinksUpToDate>false</LinksUpToDate>
  <CharactersWithSpaces>2311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2025-03-18T01:35:53Z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ACEA5A9265D447C98B969DC1943060CC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